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220CD7" w14:textId="7E08FA04" w:rsidR="00240365" w:rsidRPr="00240365" w:rsidRDefault="00240365" w:rsidP="00240365">
      <w:pPr>
        <w:rPr>
          <w:b/>
          <w:bCs/>
          <w:szCs w:val="24"/>
          <w:u w:val="single"/>
        </w:rPr>
      </w:pPr>
      <w:r w:rsidRPr="00240365">
        <w:rPr>
          <w:b/>
          <w:bCs/>
          <w:szCs w:val="24"/>
          <w:u w:val="single"/>
        </w:rPr>
        <w:t xml:space="preserve">Muhammad Talha </w:t>
      </w:r>
    </w:p>
    <w:p w14:paraId="396C7399" w14:textId="421B16C1" w:rsidR="00240365" w:rsidRPr="00240365" w:rsidRDefault="00240365" w:rsidP="00240365">
      <w:pPr>
        <w:rPr>
          <w:b/>
          <w:bCs/>
          <w:szCs w:val="24"/>
          <w:u w:val="single"/>
        </w:rPr>
      </w:pPr>
      <w:r w:rsidRPr="00240365">
        <w:rPr>
          <w:b/>
          <w:bCs/>
          <w:szCs w:val="24"/>
          <w:u w:val="single"/>
        </w:rPr>
        <w:t>BSMC 2</w:t>
      </w:r>
      <w:r w:rsidRPr="00240365">
        <w:rPr>
          <w:b/>
          <w:bCs/>
          <w:szCs w:val="24"/>
          <w:u w:val="single"/>
          <w:vertAlign w:val="superscript"/>
        </w:rPr>
        <w:t>nd</w:t>
      </w:r>
      <w:r w:rsidRPr="00240365">
        <w:rPr>
          <w:b/>
          <w:bCs/>
          <w:szCs w:val="24"/>
          <w:u w:val="single"/>
        </w:rPr>
        <w:t xml:space="preserve"> Semester</w:t>
      </w:r>
    </w:p>
    <w:p w14:paraId="2444C8F9" w14:textId="0FFE1C83" w:rsidR="00240365" w:rsidRPr="00240365" w:rsidRDefault="00240365" w:rsidP="00240365">
      <w:pPr>
        <w:rPr>
          <w:b/>
          <w:bCs/>
          <w:szCs w:val="24"/>
          <w:u w:val="single"/>
        </w:rPr>
      </w:pPr>
      <w:r w:rsidRPr="00240365">
        <w:rPr>
          <w:b/>
          <w:bCs/>
          <w:szCs w:val="24"/>
          <w:u w:val="single"/>
        </w:rPr>
        <w:t xml:space="preserve">International Relations </w:t>
      </w:r>
    </w:p>
    <w:p w14:paraId="73E8612E" w14:textId="1F529423" w:rsidR="00240365" w:rsidRPr="00240365" w:rsidRDefault="00240365" w:rsidP="00240365">
      <w:pPr>
        <w:rPr>
          <w:b/>
          <w:bCs/>
          <w:szCs w:val="24"/>
          <w:u w:val="single"/>
        </w:rPr>
      </w:pPr>
      <w:r w:rsidRPr="00240365">
        <w:rPr>
          <w:b/>
          <w:bCs/>
          <w:szCs w:val="24"/>
          <w:u w:val="single"/>
        </w:rPr>
        <w:t xml:space="preserve">Assignment  </w:t>
      </w:r>
    </w:p>
    <w:p w14:paraId="4ED303E6" w14:textId="0238724C" w:rsidR="00240365" w:rsidRDefault="00240365" w:rsidP="00AA2879">
      <w:pPr>
        <w:jc w:val="center"/>
        <w:rPr>
          <w:b/>
          <w:bCs/>
          <w:i/>
          <w:iCs/>
          <w:szCs w:val="24"/>
          <w:u w:val="single"/>
        </w:rPr>
      </w:pPr>
      <w:r w:rsidRPr="00240365">
        <w:rPr>
          <w:b/>
          <w:bCs/>
          <w:i/>
          <w:iCs/>
          <w:szCs w:val="24"/>
          <w:u w:val="single"/>
        </w:rPr>
        <w:t>Role of International organizations in international Relations .</w:t>
      </w:r>
    </w:p>
    <w:p w14:paraId="6E221ABC" w14:textId="55A07B8C" w:rsidR="00240365" w:rsidRDefault="00240365" w:rsidP="00240365">
      <w:pPr>
        <w:rPr>
          <w:b/>
          <w:bCs/>
          <w:szCs w:val="24"/>
          <w:u w:val="single"/>
        </w:rPr>
      </w:pPr>
      <w:r>
        <w:rPr>
          <w:b/>
          <w:bCs/>
          <w:szCs w:val="24"/>
          <w:u w:val="single"/>
        </w:rPr>
        <w:t>Introduction :</w:t>
      </w:r>
    </w:p>
    <w:p w14:paraId="6CDFD62C" w14:textId="3CF00A42" w:rsidR="00C16ABC" w:rsidRDefault="00240365" w:rsidP="00240365">
      <w:pPr>
        <w:rPr>
          <w:szCs w:val="24"/>
        </w:rPr>
      </w:pPr>
      <w:r>
        <w:rPr>
          <w:szCs w:val="24"/>
        </w:rPr>
        <w:t xml:space="preserve">                          </w:t>
      </w:r>
      <w:r w:rsidR="00277121">
        <w:rPr>
          <w:szCs w:val="24"/>
        </w:rPr>
        <w:t xml:space="preserve">After world wars the international relations have come under the great influence of several international organization. States are dependent of these organization. As any state is a member of any international body for this state must follows the rules and principle of that organization. </w:t>
      </w:r>
      <w:r w:rsidR="00277121" w:rsidRPr="00277121">
        <w:rPr>
          <w:szCs w:val="24"/>
        </w:rPr>
        <w:t>The role of international organizations is helping to set the international agenda, mediating political bargaining, providing a place for political initiatives and acting as catalysts for the coalition-formation. They facilitate cooperation and coordination among member nations.</w:t>
      </w:r>
      <w:r w:rsidR="007412E1" w:rsidRPr="007412E1">
        <w:t xml:space="preserve"> </w:t>
      </w:r>
      <w:r w:rsidR="007412E1">
        <w:t xml:space="preserve">United Nation is one of the Largest International organization of the world. </w:t>
      </w:r>
      <w:r w:rsidR="007412E1" w:rsidRPr="007412E1">
        <w:rPr>
          <w:szCs w:val="24"/>
        </w:rPr>
        <w:t>International organizations typically have member states from the whole world, however in some cases organizations have geographic limitations, such as the European Union, African Union</w:t>
      </w:r>
      <w:r w:rsidR="007412E1">
        <w:rPr>
          <w:szCs w:val="24"/>
        </w:rPr>
        <w:t>, OIC</w:t>
      </w:r>
      <w:r w:rsidR="007412E1" w:rsidRPr="007412E1">
        <w:rPr>
          <w:szCs w:val="24"/>
        </w:rPr>
        <w:t xml:space="preserve"> and NATO.</w:t>
      </w:r>
      <w:r w:rsidR="00C00228">
        <w:rPr>
          <w:szCs w:val="24"/>
        </w:rPr>
        <w:t xml:space="preserve"> </w:t>
      </w:r>
    </w:p>
    <w:p w14:paraId="5FC648F6" w14:textId="7ED37FAF" w:rsidR="00C16ABC" w:rsidRPr="00C16ABC" w:rsidRDefault="00C16ABC" w:rsidP="00240365">
      <w:pPr>
        <w:rPr>
          <w:b/>
          <w:bCs/>
          <w:i/>
          <w:iCs/>
          <w:szCs w:val="24"/>
          <w:u w:val="single"/>
        </w:rPr>
      </w:pPr>
      <w:r w:rsidRPr="006E1C57">
        <w:rPr>
          <w:b/>
          <w:bCs/>
          <w:i/>
          <w:iCs/>
          <w:sz w:val="28"/>
          <w:szCs w:val="28"/>
          <w:u w:val="single"/>
        </w:rPr>
        <w:t>List of Major International Organization and their roles on diplomacy :</w:t>
      </w:r>
    </w:p>
    <w:p w14:paraId="76DBA974" w14:textId="77777777" w:rsidR="006E1C57" w:rsidRDefault="00272235" w:rsidP="0080113B">
      <w:pPr>
        <w:rPr>
          <w:b/>
          <w:bCs/>
          <w:i/>
          <w:iCs/>
          <w:sz w:val="28"/>
          <w:szCs w:val="28"/>
          <w:u w:val="single"/>
        </w:rPr>
      </w:pPr>
      <w:r>
        <w:rPr>
          <w:noProof/>
          <w:szCs w:val="24"/>
        </w:rPr>
        <w:drawing>
          <wp:inline distT="0" distB="0" distL="0" distR="0" wp14:anchorId="6F862F5F" wp14:editId="67C30930">
            <wp:extent cx="5338540" cy="2490281"/>
            <wp:effectExtent l="0" t="0" r="0" b="5715"/>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93033" cy="2515701"/>
                    </a:xfrm>
                    <a:prstGeom prst="rect">
                      <a:avLst/>
                    </a:prstGeom>
                  </pic:spPr>
                </pic:pic>
              </a:graphicData>
            </a:graphic>
          </wp:inline>
        </w:drawing>
      </w:r>
    </w:p>
    <w:p w14:paraId="146A03A9" w14:textId="68C208E2" w:rsidR="00240365" w:rsidRDefault="0080113B" w:rsidP="0080113B">
      <w:pPr>
        <w:rPr>
          <w:b/>
          <w:bCs/>
          <w:i/>
          <w:iCs/>
          <w:sz w:val="28"/>
          <w:szCs w:val="28"/>
          <w:u w:val="single"/>
        </w:rPr>
      </w:pPr>
      <w:r>
        <w:rPr>
          <w:b/>
          <w:bCs/>
          <w:i/>
          <w:iCs/>
          <w:sz w:val="28"/>
          <w:szCs w:val="28"/>
          <w:u w:val="single"/>
        </w:rPr>
        <w:lastRenderedPageBreak/>
        <w:t xml:space="preserve">1. </w:t>
      </w:r>
      <w:r w:rsidRPr="0080113B">
        <w:rPr>
          <w:b/>
          <w:bCs/>
          <w:i/>
          <w:iCs/>
          <w:sz w:val="28"/>
          <w:szCs w:val="28"/>
          <w:u w:val="single"/>
        </w:rPr>
        <w:t>United Nations:</w:t>
      </w:r>
    </w:p>
    <w:p w14:paraId="06A8568F" w14:textId="030D5889" w:rsidR="00381E74" w:rsidRDefault="0080113B" w:rsidP="00381E74">
      <w:pPr>
        <w:rPr>
          <w:szCs w:val="24"/>
        </w:rPr>
      </w:pPr>
      <w:r w:rsidRPr="0080113B">
        <w:rPr>
          <w:szCs w:val="24"/>
        </w:rPr>
        <w:t>The United Nations</w:t>
      </w:r>
      <w:r w:rsidR="00381E74">
        <w:rPr>
          <w:szCs w:val="24"/>
        </w:rPr>
        <w:t xml:space="preserve"> </w:t>
      </w:r>
      <w:r w:rsidRPr="0080113B">
        <w:rPr>
          <w:szCs w:val="24"/>
        </w:rPr>
        <w:t xml:space="preserve">is an intergovernmental organization aiming to maintain international peace and security, develop friendly relations among nations, achieve international cooperation, and be a </w:t>
      </w:r>
      <w:r w:rsidR="00381E74" w:rsidRPr="0080113B">
        <w:rPr>
          <w:szCs w:val="24"/>
        </w:rPr>
        <w:t>center</w:t>
      </w:r>
      <w:r w:rsidRPr="0080113B">
        <w:rPr>
          <w:szCs w:val="24"/>
        </w:rPr>
        <w:t xml:space="preserve"> for harmonizing the actions of nations.</w:t>
      </w:r>
      <w:r w:rsidR="00381E74">
        <w:rPr>
          <w:szCs w:val="24"/>
        </w:rPr>
        <w:t xml:space="preserve"> </w:t>
      </w:r>
      <w:r w:rsidRPr="0080113B">
        <w:rPr>
          <w:szCs w:val="24"/>
        </w:rPr>
        <w:t>It is the world's largest and most familiar international organization. The UN is headquartered on international territory in New York City, and has other main offices in Geneva, Nairobi, Vienna, and The Hague.</w:t>
      </w:r>
      <w:r>
        <w:rPr>
          <w:szCs w:val="24"/>
        </w:rPr>
        <w:t xml:space="preserve"> </w:t>
      </w:r>
      <w:r w:rsidRPr="0080113B">
        <w:rPr>
          <w:szCs w:val="24"/>
        </w:rPr>
        <w:t>The UN was established after World War II with the aim of preventing future wars, succeeding the rather ineffective League of Nations. On 25 April 1945, 50 governments met in San Francisco for a conference and started drafting the UN Charter, which was adopted on 25 June 1945 and took effect on 24 October 1945, when the UN began operations. Pursuant to the Charter, the organization's objectives include maintaining international peace and security, protecting human rights, delivering humanitarian aid, promoting sustainable development, and upholding international law.</w:t>
      </w:r>
      <w:r>
        <w:rPr>
          <w:szCs w:val="24"/>
        </w:rPr>
        <w:t xml:space="preserve"> </w:t>
      </w:r>
      <w:r w:rsidRPr="0080113B">
        <w:rPr>
          <w:szCs w:val="24"/>
        </w:rPr>
        <w:t xml:space="preserve">At its founding, the UN had 51 member states; with the addition of South Sudan in 2011, membership is now 193, representing almost </w:t>
      </w:r>
      <w:proofErr w:type="gramStart"/>
      <w:r w:rsidRPr="0080113B">
        <w:rPr>
          <w:szCs w:val="24"/>
        </w:rPr>
        <w:t>all of</w:t>
      </w:r>
      <w:proofErr w:type="gramEnd"/>
      <w:r w:rsidRPr="0080113B">
        <w:rPr>
          <w:szCs w:val="24"/>
        </w:rPr>
        <w:t xml:space="preserve"> the world's sovereign state</w:t>
      </w:r>
      <w:r w:rsidR="00381E74">
        <w:rPr>
          <w:szCs w:val="24"/>
        </w:rPr>
        <w:t>s</w:t>
      </w:r>
    </w:p>
    <w:p w14:paraId="2CE23495" w14:textId="0DC10D85" w:rsidR="0080113B" w:rsidRPr="0080113B" w:rsidRDefault="0080113B" w:rsidP="00381E74">
      <w:pPr>
        <w:jc w:val="center"/>
        <w:rPr>
          <w:szCs w:val="24"/>
        </w:rPr>
      </w:pPr>
    </w:p>
    <w:p w14:paraId="2B51E848" w14:textId="4B0AAA13" w:rsidR="006047D0" w:rsidRDefault="0008164D" w:rsidP="0080113B">
      <w:pPr>
        <w:rPr>
          <w:szCs w:val="24"/>
        </w:rPr>
      </w:pPr>
      <w:r>
        <w:rPr>
          <w:szCs w:val="24"/>
        </w:rPr>
        <w:t xml:space="preserve">Many problems are sought out by the intervention of United Nations, It is the most powerful organization ever the world get. UN can easily destroy any single state if UN put sanctions on it for example </w:t>
      </w:r>
      <w:r w:rsidR="006047D0">
        <w:rPr>
          <w:szCs w:val="24"/>
        </w:rPr>
        <w:t>North Korea and Iran.</w:t>
      </w:r>
    </w:p>
    <w:p w14:paraId="4DD8AF35" w14:textId="16A6A368" w:rsidR="006047D0" w:rsidRPr="006047D0" w:rsidRDefault="006047D0" w:rsidP="0080113B">
      <w:pPr>
        <w:rPr>
          <w:b/>
          <w:bCs/>
          <w:szCs w:val="24"/>
          <w:u w:val="single"/>
        </w:rPr>
      </w:pPr>
      <w:r>
        <w:rPr>
          <w:b/>
          <w:bCs/>
          <w:sz w:val="28"/>
          <w:szCs w:val="28"/>
          <w:u w:val="single"/>
        </w:rPr>
        <w:t>2</w:t>
      </w:r>
      <w:r w:rsidRPr="006047D0">
        <w:rPr>
          <w:b/>
          <w:bCs/>
          <w:sz w:val="28"/>
          <w:szCs w:val="28"/>
          <w:u w:val="single"/>
        </w:rPr>
        <w:t xml:space="preserve">. World Health Organization (WHO): </w:t>
      </w:r>
    </w:p>
    <w:p w14:paraId="732B6800" w14:textId="0CC65A33" w:rsidR="006047D0" w:rsidRPr="00381E74" w:rsidRDefault="006047D0" w:rsidP="0080113B">
      <w:pPr>
        <w:rPr>
          <w:szCs w:val="24"/>
        </w:rPr>
      </w:pPr>
      <w:r>
        <w:rPr>
          <w:szCs w:val="24"/>
        </w:rPr>
        <w:t xml:space="preserve"> </w:t>
      </w:r>
      <w:r w:rsidRPr="006047D0">
        <w:rPr>
          <w:szCs w:val="24"/>
        </w:rPr>
        <w:t xml:space="preserve">The WHO plays a quite significant role in the global governance of health and disease. This is because of </w:t>
      </w:r>
      <w:proofErr w:type="spellStart"/>
      <w:r w:rsidRPr="006047D0">
        <w:rPr>
          <w:szCs w:val="24"/>
        </w:rPr>
        <w:t>it</w:t>
      </w:r>
      <w:proofErr w:type="spellEnd"/>
      <w:r w:rsidRPr="006047D0">
        <w:rPr>
          <w:szCs w:val="24"/>
        </w:rPr>
        <w:t xml:space="preserve"> core global functions of establishing, monitoring and enforcing international norms and standards and coordinating multiple actors towards familiar goals. After the ill-fated breakout of Ebola in later of 2014, WHO has been under constant scrutiny for its sluggish response to the epidemic destroying West Africa. Many critics stated that the WHO failed to heed the warnings of MSF in April of 2014 and the fact that WHO had to fire its country directors before any action was taken highlights the shortcomings of the organization. The WHO has been under fire for its shortcomings even before Ebola and goes beyond its lack of preparation and response in this scope. </w:t>
      </w:r>
      <w:r w:rsidRPr="006047D0">
        <w:rPr>
          <w:szCs w:val="24"/>
        </w:rPr>
        <w:lastRenderedPageBreak/>
        <w:t xml:space="preserve">The WHO was established </w:t>
      </w:r>
      <w:proofErr w:type="spellStart"/>
      <w:r w:rsidRPr="006047D0">
        <w:rPr>
          <w:szCs w:val="24"/>
        </w:rPr>
        <w:t>n</w:t>
      </w:r>
      <w:proofErr w:type="spellEnd"/>
      <w:r w:rsidRPr="006047D0">
        <w:rPr>
          <w:szCs w:val="24"/>
        </w:rPr>
        <w:t xml:space="preserve"> 1948 along with a long list of functions defined in its constitutions, which was signed by 61 countries. In short, its job is to aid “international health work”. For the first few decades of its existence, WHO was one and only global actor in the field of global health and performed its role better than anyone. However, for the past 15 years, global health has become much more complex than it was before. It has become a multi-polar landscape of actors. In the humanitarian space, MSF is more responsive, more genuine and more active in a comparison with the WHO. The WHO used to be the lead statistical agency for global </w:t>
      </w:r>
      <w:proofErr w:type="gramStart"/>
      <w:r w:rsidRPr="006047D0">
        <w:rPr>
          <w:szCs w:val="24"/>
        </w:rPr>
        <w:t>health</w:t>
      </w:r>
      <w:proofErr w:type="gramEnd"/>
      <w:r w:rsidRPr="006047D0">
        <w:rPr>
          <w:szCs w:val="24"/>
        </w:rPr>
        <w:t xml:space="preserve"> but that role has been superseded- at least partially. It lost its place to Institute for Health Metrics and Evaluation. Considering WHO has not updated its estimates of disability and global disease burden since 2004, IHME (funded by Gates Foundation) embarked on its ambitious mission of gathering data and information that was supposed to be the role of the WHO.</w:t>
      </w:r>
    </w:p>
    <w:p w14:paraId="0B6682BF" w14:textId="77777777" w:rsidR="000C5F0F" w:rsidRDefault="006047D0" w:rsidP="0080113B">
      <w:pPr>
        <w:rPr>
          <w:sz w:val="28"/>
          <w:szCs w:val="28"/>
        </w:rPr>
      </w:pPr>
      <w:r>
        <w:rPr>
          <w:b/>
          <w:bCs/>
          <w:sz w:val="28"/>
          <w:szCs w:val="28"/>
          <w:u w:val="single"/>
        </w:rPr>
        <w:t>3.</w:t>
      </w:r>
      <w:r w:rsidRPr="006047D0">
        <w:rPr>
          <w:b/>
          <w:bCs/>
          <w:sz w:val="28"/>
          <w:szCs w:val="28"/>
          <w:u w:val="single"/>
        </w:rPr>
        <w:t>United Nations Education Scientific &amp;Cultural Organization (UNESCO):</w:t>
      </w:r>
      <w:r w:rsidRPr="006047D0">
        <w:rPr>
          <w:sz w:val="28"/>
          <w:szCs w:val="28"/>
        </w:rPr>
        <w:t xml:space="preserve"> </w:t>
      </w:r>
    </w:p>
    <w:p w14:paraId="44E236AE" w14:textId="4332B56A" w:rsidR="0080113B" w:rsidRPr="000C5F0F" w:rsidRDefault="006047D0" w:rsidP="0080113B">
      <w:pPr>
        <w:rPr>
          <w:sz w:val="28"/>
          <w:szCs w:val="28"/>
        </w:rPr>
      </w:pPr>
      <w:r>
        <w:rPr>
          <w:sz w:val="28"/>
          <w:szCs w:val="28"/>
        </w:rPr>
        <w:t xml:space="preserve"> </w:t>
      </w:r>
      <w:r w:rsidRPr="006047D0">
        <w:rPr>
          <w:szCs w:val="24"/>
        </w:rPr>
        <w:t xml:space="preserve">The core mission of UNESCO is to contribute to the building of a culture of peace, the eradication of poverty, sustainable development and intercultural dialogue through education. The education of sciences, culture, communication and information. By the end of 2005, UNESCO member states voted to approve the convention on the protection and promotion of the diversity of cultural expression. Only the USA and Israel voted against it with about 5 countries abstaining. This dramatic vote was a two-year process of developing a text, a remarkable timetable for such a scrutinized proposal. UNESCO has had its fair share of criticism over the years of its service. Critics have even termed it as ‘UNESCO-cide’ (Marco </w:t>
      </w:r>
      <w:proofErr w:type="spellStart"/>
      <w:r w:rsidRPr="006047D0">
        <w:rPr>
          <w:szCs w:val="24"/>
        </w:rPr>
        <w:t>d’Eramo</w:t>
      </w:r>
      <w:proofErr w:type="spellEnd"/>
      <w:r w:rsidRPr="006047D0">
        <w:rPr>
          <w:szCs w:val="24"/>
        </w:rPr>
        <w:t xml:space="preserve">). Many locals have been vocal about how UNESCO did more harm than good to their cultural heritage. While UNESCO may have saved these diverse cultural groups from a wrecking ball, it has had an </w:t>
      </w:r>
      <w:proofErr w:type="spellStart"/>
      <w:r w:rsidRPr="006047D0">
        <w:rPr>
          <w:szCs w:val="24"/>
        </w:rPr>
        <w:t>affect</w:t>
      </w:r>
      <w:proofErr w:type="spellEnd"/>
      <w:r w:rsidRPr="006047D0">
        <w:rPr>
          <w:szCs w:val="24"/>
        </w:rPr>
        <w:t xml:space="preserve"> on their privacy. The kind of affect that commercializes their lives to the point that it is not even beneficial, and even if it is, it is not enjoyable. Many locals in Malaysia complained about how the stamp of United Nations World Heritage status landed them in a constant struggles to maintain a balance between economic benefits of catering to visitors and preserving their culture. National Geographic has collated examples such as Xian, China, a site of famous terracotta warriors, where a poorly built new museum have negatively impacted the precious site. Moreover, many famous writers have also </w:t>
      </w:r>
      <w:r w:rsidRPr="006047D0">
        <w:rPr>
          <w:szCs w:val="24"/>
        </w:rPr>
        <w:lastRenderedPageBreak/>
        <w:t xml:space="preserve">spoken about how UNESCO preserves buildings but allows the communities around them to be destroyed, </w:t>
      </w:r>
      <w:proofErr w:type="gramStart"/>
      <w:r w:rsidRPr="006047D0">
        <w:rPr>
          <w:szCs w:val="24"/>
        </w:rPr>
        <w:t>more often than not</w:t>
      </w:r>
      <w:proofErr w:type="gramEnd"/>
      <w:r w:rsidRPr="006047D0">
        <w:rPr>
          <w:szCs w:val="24"/>
        </w:rPr>
        <w:t xml:space="preserve"> by tourism. This is the definition of UNESCO-cide.</w:t>
      </w:r>
    </w:p>
    <w:p w14:paraId="2D6A6B58" w14:textId="5D7EB626" w:rsidR="006047D0" w:rsidRPr="006047D0" w:rsidRDefault="006047D0" w:rsidP="0080113B">
      <w:pPr>
        <w:rPr>
          <w:b/>
          <w:bCs/>
          <w:szCs w:val="24"/>
          <w:u w:val="single"/>
        </w:rPr>
      </w:pPr>
      <w:r>
        <w:rPr>
          <w:b/>
          <w:bCs/>
          <w:sz w:val="28"/>
          <w:szCs w:val="28"/>
          <w:u w:val="single"/>
        </w:rPr>
        <w:t>4</w:t>
      </w:r>
      <w:r w:rsidRPr="006047D0">
        <w:rPr>
          <w:b/>
          <w:bCs/>
          <w:sz w:val="28"/>
          <w:szCs w:val="28"/>
          <w:u w:val="single"/>
        </w:rPr>
        <w:t xml:space="preserve">. United Nations Children Fund (UNICEF): </w:t>
      </w:r>
    </w:p>
    <w:p w14:paraId="531C819C" w14:textId="611EB615" w:rsidR="006047D0" w:rsidRDefault="006047D0" w:rsidP="0080113B">
      <w:pPr>
        <w:rPr>
          <w:szCs w:val="24"/>
        </w:rPr>
      </w:pPr>
      <w:r w:rsidRPr="006047D0">
        <w:rPr>
          <w:szCs w:val="24"/>
        </w:rPr>
        <w:t xml:space="preserve">The Role Of UNICEF is mandated by United Nations General Assembly to advocate for the protection of Children’s rights, to help meet their basic needs and to expand their opportunities to reach their full potential in life. The </w:t>
      </w:r>
      <w:proofErr w:type="gramStart"/>
      <w:r w:rsidRPr="006047D0">
        <w:rPr>
          <w:szCs w:val="24"/>
        </w:rPr>
        <w:t>main focus</w:t>
      </w:r>
      <w:proofErr w:type="gramEnd"/>
      <w:r w:rsidRPr="006047D0">
        <w:rPr>
          <w:szCs w:val="24"/>
        </w:rPr>
        <w:t xml:space="preserve"> of UNICEF in Pakistan is to accelerate the progress for children, work to achieve the Sustainable Development Goals (SDGs) and aid children to realize their rights under the convention on the Rights of Children. A report that presented the results of the review of effectiveness of development and humanitarian programming supported by UNICEF came forward. The common approach to its methodology was developed in accordance </w:t>
      </w:r>
      <w:proofErr w:type="gramStart"/>
      <w:r w:rsidRPr="006047D0">
        <w:rPr>
          <w:szCs w:val="24"/>
        </w:rPr>
        <w:t>to</w:t>
      </w:r>
      <w:proofErr w:type="gramEnd"/>
      <w:r w:rsidRPr="006047D0">
        <w:rPr>
          <w:szCs w:val="24"/>
        </w:rPr>
        <w:t xml:space="preserve"> Organization for Economic Cooperation and development’s Development Assistance Committee (DAC). The purpose of this review was to provide an independent and evidence based assessment of UNICEF’s operation. It evaluated in its findings that UNICEF’s programming is highly relevant to the targeted groups. The vast majority even reported high suitability to target group needs. While the other gender equality played as a hindrance in these operations, the overall results with respect to sustainability sub-criteria in the evaluations was good. About half the evaluations reflected positive ratings for the likelihood that benefits would continue and the support for sustainability through developing institutional and/or community capacity. The coverage of efficiency in these evaluations was relatively good. However the findings for evaluation were relatively mixed and need careful interpretation.</w:t>
      </w:r>
    </w:p>
    <w:p w14:paraId="4DB5A13D" w14:textId="77777777" w:rsidR="000C5F0F" w:rsidRDefault="000C5F0F" w:rsidP="0080113B">
      <w:pPr>
        <w:rPr>
          <w:sz w:val="28"/>
          <w:szCs w:val="28"/>
        </w:rPr>
      </w:pPr>
      <w:r>
        <w:rPr>
          <w:b/>
          <w:bCs/>
          <w:sz w:val="28"/>
          <w:szCs w:val="28"/>
          <w:u w:val="single"/>
        </w:rPr>
        <w:t>5</w:t>
      </w:r>
      <w:r w:rsidRPr="000C5F0F">
        <w:rPr>
          <w:b/>
          <w:bCs/>
          <w:sz w:val="28"/>
          <w:szCs w:val="28"/>
          <w:u w:val="single"/>
        </w:rPr>
        <w:t>. International Monetary Funds (IMF):</w:t>
      </w:r>
      <w:r w:rsidRPr="000C5F0F">
        <w:rPr>
          <w:sz w:val="28"/>
          <w:szCs w:val="28"/>
        </w:rPr>
        <w:t xml:space="preserve"> </w:t>
      </w:r>
    </w:p>
    <w:p w14:paraId="723C1B24" w14:textId="76B287B0" w:rsidR="006047D0" w:rsidRDefault="000C5F0F" w:rsidP="0080113B">
      <w:pPr>
        <w:rPr>
          <w:szCs w:val="24"/>
        </w:rPr>
      </w:pPr>
      <w:r>
        <w:rPr>
          <w:sz w:val="28"/>
          <w:szCs w:val="28"/>
        </w:rPr>
        <w:t xml:space="preserve"> </w:t>
      </w:r>
      <w:r w:rsidRPr="000C5F0F">
        <w:rPr>
          <w:szCs w:val="24"/>
        </w:rPr>
        <w:t xml:space="preserve">The IMF is an organization of 190 countries. According to its official website, it is constantly working to foster global monetary coop, secure financial stability, facilitate international trade, promote high employment and sustainable economic growth and reduce poverty globally. The IMF has been constantly criticized for its efforts to promote financial stability and continues to find itself at the forefront of global economic crisis management. IMF was created in the wake of WWII to manage the global regime of exchange rates and international payments. Since the collapse of fixed exchanges in 1973, the fund has taken a more active role. It has intervened in debt crisis in </w:t>
      </w:r>
      <w:r w:rsidRPr="000C5F0F">
        <w:rPr>
          <w:szCs w:val="24"/>
        </w:rPr>
        <w:lastRenderedPageBreak/>
        <w:t xml:space="preserve">developing countries and in Greece and responding to the pandemic-induced economic crisis. Some critics have gone as far as to say that the IMF conditions regarding its loans are too harsh and have done more harm than good. These tough conditions have also harmed and hindered the growth of developing countries. The fund has received both criticism and credit for its efforts to promote financial stability. Some economists claim that it is </w:t>
      </w:r>
      <w:proofErr w:type="gramStart"/>
      <w:r w:rsidRPr="000C5F0F">
        <w:rPr>
          <w:szCs w:val="24"/>
        </w:rPr>
        <w:t>in the midst of</w:t>
      </w:r>
      <w:proofErr w:type="gramEnd"/>
      <w:r w:rsidRPr="000C5F0F">
        <w:rPr>
          <w:szCs w:val="24"/>
        </w:rPr>
        <w:t xml:space="preserve"> a major transformation, citing its vast expansion of lending capacity, governance reform and the move away from free market fundamentalism. About 44 allied nations convened at the Breton Woods Conference in 1944 to establish a postwar financial order that would be able to facilitate economic cooperation and prevent a rehash of the currency warfare that helped usher in the Great Depression. This new regime was supposed to promote higher standards of living and reduce poverty. Though it backfired after the system of fixed exchange rates broke down from 1960s to early 1970s. Unlike the World Bank, which was designed as a lending institution, focused on developments, which were not so quick. These were long-term investments and social projects. The IMF was considered as a gatekeeper and a watchdog of the monetary and exchange rate policies, which were important to global markets. It is akin to a credit union that permits its membership access to a common pool of resources and funds that represent the financial commitment or quota contributed by each nation, in relation to its size. The Fund has also been criticized </w:t>
      </w:r>
      <w:proofErr w:type="gramStart"/>
      <w:r w:rsidRPr="000C5F0F">
        <w:rPr>
          <w:szCs w:val="24"/>
        </w:rPr>
        <w:t>on the basis of</w:t>
      </w:r>
      <w:proofErr w:type="gramEnd"/>
      <w:r w:rsidRPr="000C5F0F">
        <w:rPr>
          <w:szCs w:val="24"/>
        </w:rPr>
        <w:t xml:space="preserve"> overreach or ‘mission creep’. Many of the economic reforms of IMF required as conditions for lending (fiscal austerity, high interest rates, trade liberalization, privatization and open capital markets) have been counterproductive for target economies and rather devastating for local populations.</w:t>
      </w:r>
    </w:p>
    <w:p w14:paraId="3A0C74E2" w14:textId="4D04BD19" w:rsidR="000C5F0F" w:rsidRDefault="000C5F0F" w:rsidP="0080113B">
      <w:pPr>
        <w:rPr>
          <w:b/>
          <w:bCs/>
          <w:sz w:val="28"/>
          <w:szCs w:val="28"/>
          <w:u w:val="single"/>
        </w:rPr>
      </w:pPr>
      <w:r w:rsidRPr="000C5F0F">
        <w:rPr>
          <w:b/>
          <w:bCs/>
          <w:sz w:val="28"/>
          <w:szCs w:val="28"/>
          <w:u w:val="single"/>
        </w:rPr>
        <w:t>6. NATO :</w:t>
      </w:r>
    </w:p>
    <w:p w14:paraId="36EAC051" w14:textId="53825123" w:rsidR="00272235" w:rsidRDefault="000C5F0F" w:rsidP="0080113B">
      <w:pPr>
        <w:rPr>
          <w:szCs w:val="24"/>
        </w:rPr>
      </w:pPr>
      <w:r w:rsidRPr="000C5F0F">
        <w:rPr>
          <w:szCs w:val="24"/>
        </w:rPr>
        <w:t>The North Atlantic Treaty Organization also called the North Atlantic Alliance, is an intergovernmental military alliance between 27 European countries, 2 North American countries, and 1 Eurasian country. The organization implements the North Atlantic Treaty that was signed on 4 April 1949.</w:t>
      </w:r>
      <w:r>
        <w:rPr>
          <w:szCs w:val="24"/>
        </w:rPr>
        <w:t xml:space="preserve"> </w:t>
      </w:r>
      <w:r w:rsidRPr="000C5F0F">
        <w:rPr>
          <w:szCs w:val="24"/>
        </w:rPr>
        <w:t xml:space="preserve">No military operations were conducted by NATO during the Cold War. Following the end of the Cold War, the first operations, Anchor Guard in 1990 and Ace Guard in 1991, were prompted by the Iraqi invasion of Kuwait. Airborne early warning aircraft were sent to provide </w:t>
      </w:r>
      <w:r w:rsidRPr="000C5F0F">
        <w:rPr>
          <w:szCs w:val="24"/>
        </w:rPr>
        <w:lastRenderedPageBreak/>
        <w:t>coverage of southeastern Turkey, and later a quick-reaction force was deployed to the area.</w:t>
      </w:r>
      <w:r w:rsidR="00272235">
        <w:rPr>
          <w:szCs w:val="24"/>
        </w:rPr>
        <w:t xml:space="preserve"> NATO conduct following invasion </w:t>
      </w:r>
    </w:p>
    <w:p w14:paraId="496F9331" w14:textId="7525E280" w:rsidR="00272235" w:rsidRDefault="00272235" w:rsidP="0080113B">
      <w:pPr>
        <w:rPr>
          <w:szCs w:val="24"/>
        </w:rPr>
      </w:pPr>
      <w:r>
        <w:rPr>
          <w:szCs w:val="24"/>
        </w:rPr>
        <w:t xml:space="preserve">1. Bosnia and Herzegovina </w:t>
      </w:r>
    </w:p>
    <w:p w14:paraId="496F3080" w14:textId="72CEBBA4" w:rsidR="00272235" w:rsidRDefault="00272235" w:rsidP="0080113B">
      <w:pPr>
        <w:rPr>
          <w:szCs w:val="24"/>
        </w:rPr>
      </w:pPr>
      <w:r>
        <w:rPr>
          <w:szCs w:val="24"/>
        </w:rPr>
        <w:t>2. Invasion of Kosovo</w:t>
      </w:r>
    </w:p>
    <w:p w14:paraId="000181BC" w14:textId="03B3B5E7" w:rsidR="00272235" w:rsidRDefault="00272235" w:rsidP="0080113B">
      <w:pPr>
        <w:rPr>
          <w:szCs w:val="24"/>
        </w:rPr>
      </w:pPr>
      <w:r>
        <w:rPr>
          <w:szCs w:val="24"/>
        </w:rPr>
        <w:t xml:space="preserve">3. Afghan War </w:t>
      </w:r>
    </w:p>
    <w:p w14:paraId="7D0D3B5D" w14:textId="1654FCB8" w:rsidR="00272235" w:rsidRDefault="00272235" w:rsidP="0080113B">
      <w:pPr>
        <w:rPr>
          <w:szCs w:val="24"/>
        </w:rPr>
      </w:pPr>
      <w:r>
        <w:rPr>
          <w:szCs w:val="24"/>
        </w:rPr>
        <w:t xml:space="preserve">4. Iraq Invasion </w:t>
      </w:r>
    </w:p>
    <w:p w14:paraId="556FE414" w14:textId="308953DE" w:rsidR="00272235" w:rsidRDefault="00272235" w:rsidP="0080113B">
      <w:pPr>
        <w:rPr>
          <w:szCs w:val="24"/>
        </w:rPr>
      </w:pPr>
      <w:r>
        <w:rPr>
          <w:szCs w:val="24"/>
        </w:rPr>
        <w:t xml:space="preserve">5. Libyan Crisis </w:t>
      </w:r>
    </w:p>
    <w:p w14:paraId="1F6336CE" w14:textId="6A75B913" w:rsidR="00272235" w:rsidRDefault="00272235" w:rsidP="0080113B">
      <w:pPr>
        <w:rPr>
          <w:szCs w:val="24"/>
        </w:rPr>
      </w:pPr>
      <w:r>
        <w:rPr>
          <w:szCs w:val="24"/>
        </w:rPr>
        <w:t xml:space="preserve">6. Golf of Aden invasion </w:t>
      </w:r>
    </w:p>
    <w:p w14:paraId="4149F4A1" w14:textId="07CDAEC8" w:rsidR="00272235" w:rsidRDefault="00272235" w:rsidP="00272235">
      <w:pPr>
        <w:rPr>
          <w:szCs w:val="24"/>
        </w:rPr>
      </w:pPr>
      <w:r>
        <w:rPr>
          <w:szCs w:val="24"/>
        </w:rPr>
        <w:t xml:space="preserve">NATO  have many alliance also in third world country for example. </w:t>
      </w:r>
      <w:r w:rsidRPr="00272235">
        <w:rPr>
          <w:szCs w:val="24"/>
        </w:rPr>
        <w:t>NATO and Pakistan started strengthening dialogue and cooperation following NATO assistance to the country in the wake of a massive earthquake in 2005.</w:t>
      </w:r>
      <w:r>
        <w:rPr>
          <w:szCs w:val="24"/>
        </w:rPr>
        <w:t xml:space="preserve"> </w:t>
      </w:r>
      <w:r w:rsidRPr="00272235">
        <w:rPr>
          <w:szCs w:val="24"/>
        </w:rPr>
        <w:t>Pakistan is one of a range of countries beyond the Euro-Atlantic area, often referred to as “partners across the globe”.</w:t>
      </w:r>
      <w:r>
        <w:rPr>
          <w:szCs w:val="24"/>
        </w:rPr>
        <w:t xml:space="preserve"> </w:t>
      </w:r>
      <w:r w:rsidRPr="00272235">
        <w:rPr>
          <w:szCs w:val="24"/>
        </w:rPr>
        <w:t>NATO offers selected training and education courses to Pakistani officers.</w:t>
      </w:r>
      <w:r>
        <w:rPr>
          <w:szCs w:val="24"/>
        </w:rPr>
        <w:t xml:space="preserve"> </w:t>
      </w:r>
      <w:r w:rsidRPr="00272235">
        <w:rPr>
          <w:szCs w:val="24"/>
        </w:rPr>
        <w:t>High-level political exchanges have taken place over the years, including between past NATO Secretary Generals and high-level Pakistani political and military officials, and at the senior military leadership level.</w:t>
      </w:r>
    </w:p>
    <w:p w14:paraId="78B6EA72" w14:textId="3FBE70FE" w:rsidR="006E1C57" w:rsidRDefault="006E1C57" w:rsidP="00272235">
      <w:pPr>
        <w:rPr>
          <w:b/>
          <w:bCs/>
          <w:sz w:val="28"/>
          <w:szCs w:val="28"/>
          <w:u w:val="single"/>
        </w:rPr>
      </w:pPr>
      <w:r w:rsidRPr="006E1C57">
        <w:rPr>
          <w:b/>
          <w:bCs/>
          <w:sz w:val="28"/>
          <w:szCs w:val="28"/>
          <w:u w:val="single"/>
        </w:rPr>
        <w:t>7.OIC :</w:t>
      </w:r>
    </w:p>
    <w:p w14:paraId="39CD371C" w14:textId="77777777" w:rsidR="00046C25" w:rsidRDefault="006E1C57" w:rsidP="006E1C57">
      <w:pPr>
        <w:rPr>
          <w:szCs w:val="24"/>
        </w:rPr>
      </w:pPr>
      <w:r w:rsidRPr="006E1C57">
        <w:rPr>
          <w:szCs w:val="24"/>
        </w:rPr>
        <w:t xml:space="preserve">The Organisation of Islamic Cooperation, formerly the Organisation of the Islamic Conference, is an Intergovernmental organization and the second largest world peace and security body after the United Nations. It was founded in 1969 by the 24 member states (now 57), with a collective population of over 1.8 billion as of 2015 with 49 countries being Muslim-majority </w:t>
      </w:r>
      <w:r w:rsidRPr="006E1C57">
        <w:rPr>
          <w:szCs w:val="24"/>
        </w:rPr>
        <w:t>countries. The</w:t>
      </w:r>
      <w:r w:rsidRPr="006E1C57">
        <w:rPr>
          <w:szCs w:val="24"/>
        </w:rPr>
        <w:t xml:space="preserve"> organisation states that it is "the collective voice of the Muslim world" and works to "safeguard and protect the interests of the Muslim world in the spirit of promoting international peace and harmony"</w:t>
      </w:r>
      <w:r>
        <w:rPr>
          <w:szCs w:val="24"/>
        </w:rPr>
        <w:t xml:space="preserve">.  OIC play important role in world Politics it </w:t>
      </w:r>
      <w:proofErr w:type="gramStart"/>
      <w:r>
        <w:rPr>
          <w:szCs w:val="24"/>
        </w:rPr>
        <w:t>have</w:t>
      </w:r>
      <w:proofErr w:type="gramEnd"/>
      <w:r>
        <w:rPr>
          <w:szCs w:val="24"/>
        </w:rPr>
        <w:t xml:space="preserve"> many influence over countries for example : </w:t>
      </w:r>
      <w:r w:rsidRPr="006E1C57">
        <w:rPr>
          <w:szCs w:val="24"/>
        </w:rPr>
        <w:t xml:space="preserve">The OIC, on 28 March 2008, joined the criticism of the film </w:t>
      </w:r>
      <w:r w:rsidR="00046C25" w:rsidRPr="006E1C57">
        <w:rPr>
          <w:szCs w:val="24"/>
        </w:rPr>
        <w:t>Fitnah</w:t>
      </w:r>
      <w:r w:rsidRPr="006E1C57">
        <w:rPr>
          <w:szCs w:val="24"/>
        </w:rPr>
        <w:t xml:space="preserve"> by Dutch lawmaker Geert Wilders, which features disturbing images of violent acts juxtaposed with alleged verses from the Quran.</w:t>
      </w:r>
      <w:r w:rsidR="00046C25">
        <w:rPr>
          <w:szCs w:val="24"/>
        </w:rPr>
        <w:t xml:space="preserve"> </w:t>
      </w:r>
      <w:r w:rsidRPr="006E1C57">
        <w:rPr>
          <w:szCs w:val="24"/>
        </w:rPr>
        <w:t xml:space="preserve">In March 2015, the OIC announced its support for the Saudi Arabian-led intervention in </w:t>
      </w:r>
      <w:r w:rsidRPr="006E1C57">
        <w:rPr>
          <w:szCs w:val="24"/>
        </w:rPr>
        <w:lastRenderedPageBreak/>
        <w:t>Yemen against the Shia Houthis.</w:t>
      </w:r>
      <w:r w:rsidR="00046C25">
        <w:rPr>
          <w:szCs w:val="24"/>
        </w:rPr>
        <w:t xml:space="preserve"> </w:t>
      </w:r>
      <w:r w:rsidRPr="006E1C57">
        <w:rPr>
          <w:szCs w:val="24"/>
        </w:rPr>
        <w:t>The OIC supports a two-state solution to the Israeli–Palestinian conflict.</w:t>
      </w:r>
      <w:r w:rsidR="00046C25">
        <w:rPr>
          <w:szCs w:val="24"/>
        </w:rPr>
        <w:t xml:space="preserve"> </w:t>
      </w:r>
      <w:r w:rsidRPr="006E1C57">
        <w:rPr>
          <w:szCs w:val="24"/>
        </w:rPr>
        <w:t>The OIC has called for boycott of Israeli products in effort to pressure Israel into ending the occupation of the Palestinian territories</w:t>
      </w:r>
      <w:r w:rsidR="00046C25">
        <w:rPr>
          <w:szCs w:val="24"/>
        </w:rPr>
        <w:t xml:space="preserve">. </w:t>
      </w:r>
      <w:r w:rsidRPr="006E1C57">
        <w:rPr>
          <w:szCs w:val="24"/>
        </w:rPr>
        <w:t>In December 2017, the extraordinary meeting held to response Donald Trump's decision on recognizing Jerusalem, resulting "Istanbul Declaration on Freedom for Al Quds."</w:t>
      </w:r>
      <w:r w:rsidR="00046C25">
        <w:rPr>
          <w:szCs w:val="24"/>
        </w:rPr>
        <w:t xml:space="preserve"> </w:t>
      </w:r>
      <w:r w:rsidRPr="006E1C57">
        <w:rPr>
          <w:szCs w:val="24"/>
        </w:rPr>
        <w:t>In September 2019, the OIC condemned Benjamin Netanyahu's plans to annex the eastern portion of the occupied West Bank known as the Jordan Valley</w:t>
      </w:r>
      <w:r w:rsidR="00046C25">
        <w:rPr>
          <w:szCs w:val="24"/>
        </w:rPr>
        <w:t>.</w:t>
      </w:r>
    </w:p>
    <w:p w14:paraId="14AB18EE" w14:textId="2305D67C" w:rsidR="006E1C57" w:rsidRDefault="006E1C57" w:rsidP="006E1C57">
      <w:pPr>
        <w:rPr>
          <w:szCs w:val="24"/>
        </w:rPr>
      </w:pPr>
      <w:r w:rsidRPr="006E1C57">
        <w:rPr>
          <w:szCs w:val="24"/>
        </w:rPr>
        <w:t xml:space="preserve"> The OIC has been urged to press India on the Kashmir dispute, and has faced pushback from Indian officials for occasional references to Jammu and Kashmir as territory that is militarily occupied by India. Historically, the Muslim world has largely lent its support to Pakistan over India during any armed conflicts between the two states. </w:t>
      </w:r>
    </w:p>
    <w:p w14:paraId="3E905268" w14:textId="77777777" w:rsidR="00046C25" w:rsidRPr="00046C25" w:rsidRDefault="00046C25" w:rsidP="006E1C57">
      <w:pPr>
        <w:rPr>
          <w:b/>
          <w:bCs/>
          <w:sz w:val="28"/>
          <w:szCs w:val="28"/>
          <w:u w:val="single"/>
        </w:rPr>
      </w:pPr>
      <w:r w:rsidRPr="00046C25">
        <w:rPr>
          <w:b/>
          <w:bCs/>
          <w:sz w:val="28"/>
          <w:szCs w:val="28"/>
          <w:u w:val="single"/>
        </w:rPr>
        <w:t>CONCLUSION:</w:t>
      </w:r>
    </w:p>
    <w:p w14:paraId="32021BF4" w14:textId="1F48E64C" w:rsidR="00046C25" w:rsidRDefault="00046C25" w:rsidP="006E1C57">
      <w:pPr>
        <w:rPr>
          <w:szCs w:val="24"/>
        </w:rPr>
      </w:pPr>
      <w:r w:rsidRPr="00046C25">
        <w:rPr>
          <w:szCs w:val="24"/>
        </w:rPr>
        <w:t xml:space="preserve"> Its evident international organizations should be kept under a constantly monitored by its members. Many of these organizations start off strong but after falling into the wrong hands end up causing so much unnecessary destruction- destruction that could have been easily avoided. Its infuriating how many of these organizations have failed to make a mark and fascinating to see how many of these are still effective enough to a point that it shows off their relevancy. Critics and political journalists and socialists, al have evaluated the works of these and many other organizations These are not the only organizations operating internationally. There are so many more but of course it would be unrealistic to talk about all of them in such </w:t>
      </w:r>
      <w:r w:rsidR="00AA2879" w:rsidRPr="00046C25">
        <w:rPr>
          <w:szCs w:val="24"/>
        </w:rPr>
        <w:t>detail</w:t>
      </w:r>
      <w:r w:rsidRPr="00046C25">
        <w:rPr>
          <w:szCs w:val="24"/>
        </w:rPr>
        <w:t xml:space="preserve">. This is mainly because of the limited time </w:t>
      </w:r>
      <w:r w:rsidR="00AA2879" w:rsidRPr="00046C25">
        <w:rPr>
          <w:szCs w:val="24"/>
        </w:rPr>
        <w:t>and</w:t>
      </w:r>
      <w:r w:rsidRPr="00046C25">
        <w:rPr>
          <w:szCs w:val="24"/>
        </w:rPr>
        <w:t xml:space="preserve"> the lack of research on the effectiveness of these organizations.</w:t>
      </w:r>
    </w:p>
    <w:p w14:paraId="78C4AEA9" w14:textId="1B81FEAB" w:rsidR="00AA2879" w:rsidRPr="006E1C57" w:rsidRDefault="00AA2879" w:rsidP="00AA2879">
      <w:pPr>
        <w:jc w:val="center"/>
        <w:rPr>
          <w:b/>
          <w:bCs/>
          <w:i/>
          <w:iCs/>
          <w:szCs w:val="24"/>
        </w:rPr>
      </w:pPr>
      <w:r w:rsidRPr="00AA2879">
        <w:rPr>
          <w:b/>
          <w:bCs/>
          <w:i/>
          <w:iCs/>
          <w:szCs w:val="24"/>
        </w:rPr>
        <w:t>THE END</w:t>
      </w:r>
    </w:p>
    <w:p w14:paraId="08019638" w14:textId="3E1C3838" w:rsidR="006E1C57" w:rsidRPr="006E1C57" w:rsidRDefault="006E1C57" w:rsidP="00272235">
      <w:pPr>
        <w:rPr>
          <w:szCs w:val="24"/>
        </w:rPr>
      </w:pPr>
    </w:p>
    <w:sectPr w:rsidR="006E1C57" w:rsidRPr="006E1C57" w:rsidSect="00682BD5">
      <w:headerReference w:type="default" r:id="rId9"/>
      <w:pgSz w:w="12240" w:h="15840"/>
      <w:pgMar w:top="1440" w:right="1440" w:bottom="1440" w:left="126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64A439" w14:textId="77777777" w:rsidR="00AA2879" w:rsidRDefault="00AA2879" w:rsidP="00AA2879">
      <w:pPr>
        <w:spacing w:after="0" w:line="240" w:lineRule="auto"/>
      </w:pPr>
      <w:r>
        <w:separator/>
      </w:r>
    </w:p>
  </w:endnote>
  <w:endnote w:type="continuationSeparator" w:id="0">
    <w:p w14:paraId="7010172F" w14:textId="77777777" w:rsidR="00AA2879" w:rsidRDefault="00AA2879" w:rsidP="00AA2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20245F" w14:textId="77777777" w:rsidR="00AA2879" w:rsidRDefault="00AA2879" w:rsidP="00AA2879">
      <w:pPr>
        <w:spacing w:after="0" w:line="240" w:lineRule="auto"/>
      </w:pPr>
      <w:r>
        <w:separator/>
      </w:r>
    </w:p>
  </w:footnote>
  <w:footnote w:type="continuationSeparator" w:id="0">
    <w:p w14:paraId="7ADDFFD6" w14:textId="77777777" w:rsidR="00AA2879" w:rsidRDefault="00AA2879" w:rsidP="00AA28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9398532"/>
      <w:docPartObj>
        <w:docPartGallery w:val="Page Numbers (Top of Page)"/>
        <w:docPartUnique/>
      </w:docPartObj>
    </w:sdtPr>
    <w:sdtEndPr>
      <w:rPr>
        <w:noProof/>
      </w:rPr>
    </w:sdtEndPr>
    <w:sdtContent>
      <w:p w14:paraId="055513B4" w14:textId="0793A198" w:rsidR="00AA2879" w:rsidRDefault="00AA2879">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F3B0AFF" w14:textId="77777777" w:rsidR="00AA2879" w:rsidRDefault="00AA28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CA4139"/>
    <w:multiLevelType w:val="hybridMultilevel"/>
    <w:tmpl w:val="F574F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F17762A"/>
    <w:multiLevelType w:val="hybridMultilevel"/>
    <w:tmpl w:val="DE2A6D9E"/>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365"/>
    <w:rsid w:val="00046C25"/>
    <w:rsid w:val="0008164D"/>
    <w:rsid w:val="000C5F0F"/>
    <w:rsid w:val="001D1C90"/>
    <w:rsid w:val="00240365"/>
    <w:rsid w:val="00247720"/>
    <w:rsid w:val="00272235"/>
    <w:rsid w:val="00277121"/>
    <w:rsid w:val="002B6D3D"/>
    <w:rsid w:val="00381E74"/>
    <w:rsid w:val="006047D0"/>
    <w:rsid w:val="00682BD5"/>
    <w:rsid w:val="006B04ED"/>
    <w:rsid w:val="006E1C57"/>
    <w:rsid w:val="007412E1"/>
    <w:rsid w:val="0080113B"/>
    <w:rsid w:val="009257A5"/>
    <w:rsid w:val="00A1636E"/>
    <w:rsid w:val="00AA2879"/>
    <w:rsid w:val="00AA7D63"/>
    <w:rsid w:val="00C00228"/>
    <w:rsid w:val="00C16A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7C628"/>
  <w15:chartTrackingRefBased/>
  <w15:docId w15:val="{FAC897E6-ACB0-4F77-ADEA-FAE9C089AA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2879"/>
    <w:pPr>
      <w:spacing w:line="360" w:lineRule="auto"/>
      <w:jc w:val="both"/>
    </w:pPr>
    <w:rPr>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113B"/>
    <w:pPr>
      <w:ind w:left="720"/>
      <w:contextualSpacing/>
    </w:pPr>
  </w:style>
  <w:style w:type="paragraph" w:styleId="NormalWeb">
    <w:name w:val="Normal (Web)"/>
    <w:basedOn w:val="Normal"/>
    <w:uiPriority w:val="99"/>
    <w:semiHidden/>
    <w:unhideWhenUsed/>
    <w:rsid w:val="006E1C57"/>
    <w:rPr>
      <w:rFonts w:ascii="Times New Roman" w:hAnsi="Times New Roman" w:cs="Times New Roman"/>
      <w:szCs w:val="24"/>
    </w:rPr>
  </w:style>
  <w:style w:type="character" w:styleId="Hyperlink">
    <w:name w:val="Hyperlink"/>
    <w:basedOn w:val="DefaultParagraphFont"/>
    <w:uiPriority w:val="99"/>
    <w:unhideWhenUsed/>
    <w:rsid w:val="006E1C57"/>
    <w:rPr>
      <w:color w:val="0563C1" w:themeColor="hyperlink"/>
      <w:u w:val="single"/>
    </w:rPr>
  </w:style>
  <w:style w:type="character" w:styleId="UnresolvedMention">
    <w:name w:val="Unresolved Mention"/>
    <w:basedOn w:val="DefaultParagraphFont"/>
    <w:uiPriority w:val="99"/>
    <w:semiHidden/>
    <w:unhideWhenUsed/>
    <w:rsid w:val="006E1C57"/>
    <w:rPr>
      <w:color w:val="605E5C"/>
      <w:shd w:val="clear" w:color="auto" w:fill="E1DFDD"/>
    </w:rPr>
  </w:style>
  <w:style w:type="paragraph" w:styleId="Header">
    <w:name w:val="header"/>
    <w:basedOn w:val="Normal"/>
    <w:link w:val="HeaderChar"/>
    <w:uiPriority w:val="99"/>
    <w:unhideWhenUsed/>
    <w:rsid w:val="00AA28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2879"/>
    <w:rPr>
      <w:sz w:val="24"/>
    </w:rPr>
  </w:style>
  <w:style w:type="paragraph" w:styleId="Footer">
    <w:name w:val="footer"/>
    <w:basedOn w:val="Normal"/>
    <w:link w:val="FooterChar"/>
    <w:uiPriority w:val="99"/>
    <w:unhideWhenUsed/>
    <w:rsid w:val="00AA28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2879"/>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565637">
      <w:bodyDiv w:val="1"/>
      <w:marLeft w:val="0"/>
      <w:marRight w:val="0"/>
      <w:marTop w:val="0"/>
      <w:marBottom w:val="0"/>
      <w:divBdr>
        <w:top w:val="none" w:sz="0" w:space="0" w:color="auto"/>
        <w:left w:val="none" w:sz="0" w:space="0" w:color="auto"/>
        <w:bottom w:val="none" w:sz="0" w:space="0" w:color="auto"/>
        <w:right w:val="none" w:sz="0" w:space="0" w:color="auto"/>
      </w:divBdr>
      <w:divsChild>
        <w:div w:id="1134447948">
          <w:marLeft w:val="0"/>
          <w:marRight w:val="0"/>
          <w:marTop w:val="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7B82A3-3680-42D6-BB6D-717544BCA1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2178</Words>
  <Characters>12417</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FUI-S21BSMC029</dc:creator>
  <cp:keywords/>
  <dc:description/>
  <cp:lastModifiedBy>Talha Safi Malik</cp:lastModifiedBy>
  <cp:revision>2</cp:revision>
  <cp:lastPrinted>2022-02-07T13:33:00Z</cp:lastPrinted>
  <dcterms:created xsi:type="dcterms:W3CDTF">2022-02-07T13:34:00Z</dcterms:created>
  <dcterms:modified xsi:type="dcterms:W3CDTF">2022-02-07T13:34:00Z</dcterms:modified>
</cp:coreProperties>
</file>